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0F9" w:rsidRPr="00E75AAE" w:rsidRDefault="001850F9" w:rsidP="001850F9">
      <w:pPr>
        <w:widowControl w:val="0"/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75AAE">
        <w:rPr>
          <w:sz w:val="28"/>
          <w:szCs w:val="28"/>
        </w:rPr>
        <w:t xml:space="preserve">) таблицу раздела «Перечень и краткое описание </w:t>
      </w:r>
      <w:r w:rsidRPr="00E75AAE">
        <w:rPr>
          <w:bCs/>
          <w:sz w:val="28"/>
          <w:szCs w:val="28"/>
        </w:rPr>
        <w:t>подпрограмм, основных мероприятий муниципальной программы» муниципальной программы</w:t>
      </w:r>
      <w:r w:rsidRPr="00E75AAE">
        <w:rPr>
          <w:sz w:val="28"/>
          <w:szCs w:val="28"/>
        </w:rPr>
        <w:t xml:space="preserve"> изложить в следующей редакции:</w:t>
      </w:r>
    </w:p>
    <w:p w:rsidR="008A196D" w:rsidRDefault="008A196D" w:rsidP="00907C5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B0BD6" w:rsidRPr="00361187" w:rsidRDefault="00BD3E35" w:rsidP="00907C5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 w:rsidR="00E12141">
        <w:rPr>
          <w:b/>
          <w:bCs/>
          <w:sz w:val="28"/>
          <w:szCs w:val="28"/>
        </w:rPr>
        <w:t>«</w:t>
      </w:r>
      <w:r w:rsidR="000B0BD6" w:rsidRPr="00361187">
        <w:rPr>
          <w:b/>
          <w:bCs/>
          <w:sz w:val="28"/>
          <w:szCs w:val="28"/>
        </w:rPr>
        <w:t>ПЕРЕЧЕНЬ</w:t>
      </w:r>
    </w:p>
    <w:p w:rsidR="000B0BD6" w:rsidRPr="00361187" w:rsidRDefault="000B0BD6" w:rsidP="000B0BD6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361187">
        <w:rPr>
          <w:b/>
          <w:bCs/>
          <w:sz w:val="28"/>
          <w:szCs w:val="28"/>
        </w:rPr>
        <w:t>основных мероприятий муниципальной программы</w:t>
      </w:r>
    </w:p>
    <w:p w:rsidR="000B0BD6" w:rsidRDefault="000B0BD6" w:rsidP="00B01658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Cs/>
          <w:sz w:val="28"/>
          <w:szCs w:val="28"/>
        </w:rPr>
      </w:pPr>
      <w:r w:rsidRPr="00361187">
        <w:rPr>
          <w:b/>
          <w:bCs/>
          <w:sz w:val="28"/>
          <w:szCs w:val="28"/>
        </w:rPr>
        <w:t>«Эффективное муниципальное управление»</w:t>
      </w:r>
    </w:p>
    <w:tbl>
      <w:tblPr>
        <w:tblStyle w:val="a3"/>
        <w:tblpPr w:leftFromText="180" w:rightFromText="180" w:vertAnchor="text" w:tblpY="1"/>
        <w:tblOverlap w:val="never"/>
        <w:tblW w:w="147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2"/>
        <w:gridCol w:w="3409"/>
        <w:gridCol w:w="567"/>
        <w:gridCol w:w="1276"/>
        <w:gridCol w:w="1134"/>
        <w:gridCol w:w="1134"/>
        <w:gridCol w:w="992"/>
        <w:gridCol w:w="1120"/>
        <w:gridCol w:w="14"/>
        <w:gridCol w:w="1125"/>
        <w:gridCol w:w="6"/>
        <w:gridCol w:w="1279"/>
        <w:gridCol w:w="1986"/>
      </w:tblGrid>
      <w:tr w:rsidR="00A5193D" w:rsidRPr="00A5193D" w:rsidTr="00DB2121">
        <w:trPr>
          <w:trHeight w:val="402"/>
        </w:trPr>
        <w:tc>
          <w:tcPr>
            <w:tcW w:w="702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№ п\п</w:t>
            </w:r>
          </w:p>
        </w:tc>
        <w:tc>
          <w:tcPr>
            <w:tcW w:w="3409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Наименование</w:t>
            </w:r>
            <w:proofErr w:type="spellEnd"/>
            <w:r w:rsidR="00DA7BA4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мероприятия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Статус</w:t>
            </w:r>
            <w:proofErr w:type="spellEnd"/>
          </w:p>
        </w:tc>
        <w:tc>
          <w:tcPr>
            <w:tcW w:w="1276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Годы реализации</w:t>
            </w:r>
          </w:p>
        </w:tc>
        <w:tc>
          <w:tcPr>
            <w:tcW w:w="5519" w:type="dxa"/>
            <w:gridSpan w:val="6"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  <w:r w:rsidRPr="00A5193D">
              <w:rPr>
                <w:b/>
                <w:bCs/>
                <w:sz w:val="20"/>
                <w:szCs w:val="20"/>
                <w:lang w:eastAsia="en-US"/>
              </w:rPr>
              <w:t>Объем финансирования, тыс. руб.</w:t>
            </w:r>
          </w:p>
        </w:tc>
        <w:tc>
          <w:tcPr>
            <w:tcW w:w="1285" w:type="dxa"/>
            <w:gridSpan w:val="2"/>
            <w:vMerge w:val="restart"/>
          </w:tcPr>
          <w:p w:rsidR="00A5193D" w:rsidRPr="00A5193D" w:rsidRDefault="00A5193D" w:rsidP="00924E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Непосредственный результат реализации</w:t>
            </w:r>
            <w:r w:rsidR="00DA7BA4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мероприятий</w:t>
            </w:r>
          </w:p>
        </w:tc>
        <w:tc>
          <w:tcPr>
            <w:tcW w:w="1986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Заказчик, главный распорядитель бюджетных средств, исполнитель</w:t>
            </w:r>
          </w:p>
        </w:tc>
      </w:tr>
      <w:tr w:rsidR="00A5193D" w:rsidRPr="00A5193D" w:rsidTr="00DB2121">
        <w:trPr>
          <w:trHeight w:val="239"/>
        </w:trPr>
        <w:tc>
          <w:tcPr>
            <w:tcW w:w="702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всего </w:t>
            </w:r>
          </w:p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4385" w:type="dxa"/>
            <w:gridSpan w:val="5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в разрезе источников финансирования</w:t>
            </w:r>
          </w:p>
        </w:tc>
        <w:tc>
          <w:tcPr>
            <w:tcW w:w="1285" w:type="dxa"/>
            <w:gridSpan w:val="2"/>
            <w:vMerge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A5193D" w:rsidRPr="00A5193D" w:rsidTr="00DB2121">
        <w:trPr>
          <w:trHeight w:val="738"/>
        </w:trPr>
        <w:tc>
          <w:tcPr>
            <w:tcW w:w="702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5193D" w:rsidRPr="00A5193D" w:rsidRDefault="00A5193D" w:rsidP="00E75A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992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120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Местные бюджеты</w:t>
            </w:r>
          </w:p>
        </w:tc>
        <w:tc>
          <w:tcPr>
            <w:tcW w:w="1139" w:type="dxa"/>
            <w:gridSpan w:val="2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285" w:type="dxa"/>
            <w:gridSpan w:val="2"/>
            <w:vMerge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A5193D" w:rsidRPr="00A5193D" w:rsidTr="00DB2121">
        <w:tc>
          <w:tcPr>
            <w:tcW w:w="702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3409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7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276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992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120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1139" w:type="dxa"/>
            <w:gridSpan w:val="2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285" w:type="dxa"/>
            <w:gridSpan w:val="2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1</w:t>
            </w: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986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1</w:t>
            </w: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A5193D" w:rsidRPr="00A5193D" w:rsidTr="00DB2121">
        <w:tc>
          <w:tcPr>
            <w:tcW w:w="702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09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Цель</w:t>
            </w:r>
            <w:proofErr w:type="spellEnd"/>
          </w:p>
        </w:tc>
        <w:tc>
          <w:tcPr>
            <w:tcW w:w="10633" w:type="dxa"/>
            <w:gridSpan w:val="11"/>
          </w:tcPr>
          <w:p w:rsidR="00A5193D" w:rsidRPr="00A5193D" w:rsidRDefault="00CA0A42" w:rsidP="00A5193D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CA0A42">
              <w:rPr>
                <w:rFonts w:eastAsia="Calibri"/>
                <w:sz w:val="20"/>
                <w:szCs w:val="20"/>
                <w:lang w:eastAsia="en-US"/>
              </w:rPr>
              <w:t>Повышение эффективности муниципального управления при решении вопросов местного значения и переданных полномочий</w:t>
            </w:r>
          </w:p>
        </w:tc>
      </w:tr>
      <w:tr w:rsidR="00A5193D" w:rsidRPr="00CA0A42" w:rsidTr="00DB2121">
        <w:trPr>
          <w:trHeight w:val="215"/>
        </w:trPr>
        <w:tc>
          <w:tcPr>
            <w:tcW w:w="702" w:type="dxa"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  <w:r w:rsidRPr="00A5193D">
              <w:rPr>
                <w:spacing w:val="-1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409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Задача</w:t>
            </w:r>
            <w:proofErr w:type="spellEnd"/>
          </w:p>
        </w:tc>
        <w:tc>
          <w:tcPr>
            <w:tcW w:w="10633" w:type="dxa"/>
            <w:gridSpan w:val="11"/>
          </w:tcPr>
          <w:p w:rsidR="00A5193D" w:rsidRPr="00A5193D" w:rsidRDefault="00CA0A42" w:rsidP="00A5193D">
            <w:pPr>
              <w:widowControl w:val="0"/>
              <w:tabs>
                <w:tab w:val="left" w:pos="7158"/>
              </w:tabs>
              <w:spacing w:line="267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CA0A42">
              <w:rPr>
                <w:rFonts w:eastAsia="Calibri"/>
                <w:bCs/>
                <w:sz w:val="20"/>
                <w:szCs w:val="20"/>
                <w:lang w:eastAsia="en-US"/>
              </w:rPr>
              <w:t xml:space="preserve">Создание условий для эффективного муниципального управления </w:t>
            </w:r>
            <w:r w:rsidR="00A5193D" w:rsidRPr="00A5193D">
              <w:rPr>
                <w:rFonts w:eastAsia="Calibri"/>
                <w:bCs/>
                <w:sz w:val="20"/>
                <w:szCs w:val="20"/>
                <w:lang w:eastAsia="en-US"/>
              </w:rPr>
              <w:tab/>
            </w:r>
          </w:p>
        </w:tc>
      </w:tr>
      <w:tr w:rsidR="00A5193D" w:rsidRPr="00A5193D" w:rsidTr="00DB2121">
        <w:trPr>
          <w:trHeight w:val="164"/>
        </w:trPr>
        <w:tc>
          <w:tcPr>
            <w:tcW w:w="702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1.1.</w:t>
            </w: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09" w:type="dxa"/>
            <w:vMerge w:val="restart"/>
          </w:tcPr>
          <w:p w:rsidR="00A5193D" w:rsidRPr="00CA0A42" w:rsidRDefault="00CA0A42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A0A42">
              <w:rPr>
                <w:rFonts w:eastAsia="Calibri"/>
                <w:bCs/>
                <w:sz w:val="20"/>
                <w:szCs w:val="20"/>
                <w:lang w:eastAsia="en-US"/>
              </w:rPr>
              <w:t>Обеспечение деятельности (в том числе расходы на выплате заработной платы, начислений на оплату труда, услуг связи и др.): администрации муниципального образования Темрюкский район по решению вопросов местного значения; управле</w:t>
            </w:r>
            <w:r w:rsidR="00E75AAE">
              <w:rPr>
                <w:rFonts w:eastAsia="Calibri"/>
                <w:bCs/>
                <w:sz w:val="20"/>
                <w:szCs w:val="20"/>
                <w:lang w:eastAsia="en-US"/>
              </w:rPr>
              <w:t>ния по вопросам семьи и детства</w:t>
            </w:r>
            <w:r w:rsidR="0010530A">
              <w:rPr>
                <w:rFonts w:eastAsia="Calibri"/>
                <w:bCs/>
                <w:sz w:val="20"/>
                <w:szCs w:val="20"/>
                <w:lang w:eastAsia="en-US"/>
              </w:rPr>
              <w:t>; управления муниципального контроля</w:t>
            </w:r>
          </w:p>
        </w:tc>
        <w:tc>
          <w:tcPr>
            <w:tcW w:w="567" w:type="dxa"/>
            <w:vMerge w:val="restart"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2015</w:t>
            </w:r>
          </w:p>
        </w:tc>
        <w:tc>
          <w:tcPr>
            <w:tcW w:w="1134" w:type="dxa"/>
          </w:tcPr>
          <w:p w:rsidR="00A5193D" w:rsidRPr="002A6EE1" w:rsidRDefault="00CA0A42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83313,8</w:t>
            </w:r>
          </w:p>
        </w:tc>
        <w:tc>
          <w:tcPr>
            <w:tcW w:w="1134" w:type="dxa"/>
          </w:tcPr>
          <w:p w:rsidR="00A5193D" w:rsidRPr="002A6EE1" w:rsidRDefault="00A5193D" w:rsidP="00CA0A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5193D" w:rsidRPr="002A6EE1" w:rsidRDefault="00CA0A42" w:rsidP="00A5193D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34" w:type="dxa"/>
            <w:gridSpan w:val="2"/>
          </w:tcPr>
          <w:p w:rsidR="00A5193D" w:rsidRPr="002A6EE1" w:rsidRDefault="00CA0A42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79690,1</w:t>
            </w:r>
          </w:p>
        </w:tc>
        <w:tc>
          <w:tcPr>
            <w:tcW w:w="1125" w:type="dxa"/>
          </w:tcPr>
          <w:p w:rsidR="00A5193D" w:rsidRPr="002A6EE1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85" w:type="dxa"/>
            <w:gridSpan w:val="2"/>
            <w:vMerge w:val="restart"/>
          </w:tcPr>
          <w:p w:rsidR="00E75AAE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100% </w:t>
            </w: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исполнение</w:t>
            </w:r>
            <w:proofErr w:type="spellEnd"/>
          </w:p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бюджета</w:t>
            </w:r>
            <w:proofErr w:type="spellEnd"/>
          </w:p>
        </w:tc>
        <w:tc>
          <w:tcPr>
            <w:tcW w:w="1986" w:type="dxa"/>
            <w:vMerge w:val="restart"/>
          </w:tcPr>
          <w:p w:rsidR="00A5193D" w:rsidRPr="00E75AAE" w:rsidRDefault="00A5193D" w:rsidP="00E75AA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75AAE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Администрация муниципального образования Темрюкский район; </w:t>
            </w:r>
            <w:r w:rsidR="00E75AAE" w:rsidRPr="00E75AAE">
              <w:rPr>
                <w:rFonts w:eastAsia="Calibri"/>
                <w:bCs/>
                <w:sz w:val="20"/>
                <w:szCs w:val="20"/>
                <w:lang w:eastAsia="en-US"/>
              </w:rPr>
              <w:t>общий</w:t>
            </w:r>
            <w:r w:rsidR="00CA0A42" w:rsidRPr="00E75AAE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отдел</w:t>
            </w:r>
          </w:p>
        </w:tc>
      </w:tr>
      <w:tr w:rsidR="00A5193D" w:rsidRPr="00A5193D" w:rsidTr="00DB2121">
        <w:trPr>
          <w:trHeight w:val="210"/>
        </w:trPr>
        <w:tc>
          <w:tcPr>
            <w:tcW w:w="702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2016</w:t>
            </w:r>
          </w:p>
        </w:tc>
        <w:tc>
          <w:tcPr>
            <w:tcW w:w="1134" w:type="dxa"/>
          </w:tcPr>
          <w:p w:rsidR="00A5193D" w:rsidRPr="002A6EE1" w:rsidRDefault="0023064E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89968,9</w:t>
            </w:r>
          </w:p>
        </w:tc>
        <w:tc>
          <w:tcPr>
            <w:tcW w:w="1134" w:type="dxa"/>
          </w:tcPr>
          <w:p w:rsidR="00A5193D" w:rsidRPr="002A6EE1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5193D" w:rsidRPr="002A6EE1" w:rsidRDefault="0023064E" w:rsidP="00A5193D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34" w:type="dxa"/>
            <w:gridSpan w:val="2"/>
          </w:tcPr>
          <w:p w:rsidR="00A5193D" w:rsidRPr="002A6EE1" w:rsidRDefault="0023064E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86345,2</w:t>
            </w:r>
          </w:p>
        </w:tc>
        <w:tc>
          <w:tcPr>
            <w:tcW w:w="1125" w:type="dxa"/>
          </w:tcPr>
          <w:p w:rsidR="00A5193D" w:rsidRPr="002A6EE1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23064E" w:rsidRPr="00A5193D" w:rsidTr="00DB2121">
        <w:trPr>
          <w:trHeight w:val="114"/>
        </w:trPr>
        <w:tc>
          <w:tcPr>
            <w:tcW w:w="702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23064E" w:rsidRPr="00A5193D" w:rsidRDefault="0023064E" w:rsidP="0023064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2017</w:t>
            </w:r>
          </w:p>
        </w:tc>
        <w:tc>
          <w:tcPr>
            <w:tcW w:w="1134" w:type="dxa"/>
          </w:tcPr>
          <w:p w:rsidR="0023064E" w:rsidRPr="002A6EE1" w:rsidRDefault="00B54CA9" w:rsidP="002306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90877,0</w:t>
            </w:r>
          </w:p>
        </w:tc>
        <w:tc>
          <w:tcPr>
            <w:tcW w:w="1134" w:type="dxa"/>
          </w:tcPr>
          <w:p w:rsidR="0023064E" w:rsidRPr="002A6EE1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23064E" w:rsidRPr="002A6EE1" w:rsidRDefault="0023064E" w:rsidP="0023064E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34" w:type="dxa"/>
            <w:gridSpan w:val="2"/>
          </w:tcPr>
          <w:p w:rsidR="0023064E" w:rsidRPr="002A6EE1" w:rsidRDefault="00B54CA9" w:rsidP="002306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87253,3</w:t>
            </w:r>
          </w:p>
        </w:tc>
        <w:tc>
          <w:tcPr>
            <w:tcW w:w="1125" w:type="dxa"/>
          </w:tcPr>
          <w:p w:rsidR="0023064E" w:rsidRPr="002A6EE1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3064E" w:rsidRPr="00A5193D" w:rsidRDefault="0023064E" w:rsidP="0023064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23064E" w:rsidRPr="00A5193D" w:rsidTr="00DB2121">
        <w:trPr>
          <w:trHeight w:val="159"/>
        </w:trPr>
        <w:tc>
          <w:tcPr>
            <w:tcW w:w="702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23064E" w:rsidRPr="00A5193D" w:rsidRDefault="0023064E" w:rsidP="0023064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1134" w:type="dxa"/>
          </w:tcPr>
          <w:p w:rsidR="0023064E" w:rsidRPr="00AA06CE" w:rsidRDefault="0010530A" w:rsidP="00D84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96</w:t>
            </w:r>
            <w:r w:rsidR="00D84925" w:rsidRPr="00AA06CE">
              <w:rPr>
                <w:rFonts w:eastAsia="Calibri"/>
                <w:bCs/>
                <w:sz w:val="20"/>
                <w:szCs w:val="20"/>
                <w:lang w:eastAsia="en-US"/>
              </w:rPr>
              <w:t>8</w:t>
            </w: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39,0</w:t>
            </w:r>
          </w:p>
        </w:tc>
        <w:tc>
          <w:tcPr>
            <w:tcW w:w="1134" w:type="dxa"/>
          </w:tcPr>
          <w:p w:rsidR="0023064E" w:rsidRPr="00AA06CE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23064E" w:rsidRPr="00AA06CE" w:rsidRDefault="00C00A3F" w:rsidP="0023064E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34" w:type="dxa"/>
            <w:gridSpan w:val="2"/>
          </w:tcPr>
          <w:p w:rsidR="0023064E" w:rsidRPr="00AA06CE" w:rsidRDefault="0010530A" w:rsidP="00D84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92</w:t>
            </w:r>
            <w:r w:rsidR="00D84925" w:rsidRPr="00AA06CE">
              <w:rPr>
                <w:rFonts w:eastAsia="Calibri"/>
                <w:bCs/>
                <w:sz w:val="20"/>
                <w:szCs w:val="20"/>
                <w:lang w:eastAsia="en-US"/>
              </w:rPr>
              <w:t>6</w:t>
            </w: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91,1</w:t>
            </w:r>
          </w:p>
        </w:tc>
        <w:tc>
          <w:tcPr>
            <w:tcW w:w="1125" w:type="dxa"/>
          </w:tcPr>
          <w:p w:rsidR="0023064E" w:rsidRPr="00C00A3F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3064E" w:rsidRPr="00A5193D" w:rsidRDefault="0023064E" w:rsidP="0023064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23064E" w:rsidRPr="00A5193D" w:rsidTr="00DB2121">
        <w:trPr>
          <w:trHeight w:val="206"/>
        </w:trPr>
        <w:tc>
          <w:tcPr>
            <w:tcW w:w="702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23064E" w:rsidRPr="00A5193D" w:rsidRDefault="0023064E" w:rsidP="0023064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34" w:type="dxa"/>
          </w:tcPr>
          <w:p w:rsidR="0023064E" w:rsidRPr="00AA06CE" w:rsidRDefault="00D84925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105466,</w:t>
            </w:r>
            <w:r w:rsidR="00AA06CE" w:rsidRPr="00AA06CE">
              <w:rPr>
                <w:rFonts w:eastAsia="Calibri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23064E" w:rsidRPr="00AA06CE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23064E" w:rsidRPr="00AA06CE" w:rsidRDefault="00C00A3F" w:rsidP="0023064E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34" w:type="dxa"/>
            <w:gridSpan w:val="2"/>
          </w:tcPr>
          <w:p w:rsidR="0023064E" w:rsidRPr="00AA06CE" w:rsidRDefault="00D84925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101318,</w:t>
            </w:r>
            <w:r w:rsidR="00AA06CE" w:rsidRPr="00AA06CE">
              <w:rPr>
                <w:rFonts w:eastAsia="Calibri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25" w:type="dxa"/>
          </w:tcPr>
          <w:p w:rsidR="0023064E" w:rsidRPr="00C00A3F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23064E" w:rsidRPr="00A5193D" w:rsidRDefault="0023064E" w:rsidP="0023064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A5193D" w:rsidRPr="00A5193D" w:rsidTr="00DB2121">
        <w:trPr>
          <w:trHeight w:val="238"/>
        </w:trPr>
        <w:tc>
          <w:tcPr>
            <w:tcW w:w="702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134" w:type="dxa"/>
          </w:tcPr>
          <w:p w:rsidR="00A5193D" w:rsidRPr="00AA06CE" w:rsidRDefault="00D84925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105361,</w:t>
            </w:r>
            <w:r w:rsidR="00AA06CE" w:rsidRPr="00AA06CE">
              <w:rPr>
                <w:rFonts w:eastAsia="Calibr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</w:tcPr>
          <w:p w:rsidR="00A5193D" w:rsidRPr="00AA06CE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5193D" w:rsidRPr="00AA06CE" w:rsidRDefault="00C00A3F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34" w:type="dxa"/>
            <w:gridSpan w:val="2"/>
          </w:tcPr>
          <w:p w:rsidR="00A5193D" w:rsidRPr="00AA06CE" w:rsidRDefault="00D84925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101213,</w:t>
            </w:r>
            <w:r w:rsidR="00AA06CE" w:rsidRPr="00AA06CE">
              <w:rPr>
                <w:rFonts w:eastAsia="Calibri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25" w:type="dxa"/>
          </w:tcPr>
          <w:p w:rsidR="00A5193D" w:rsidRPr="00C00A3F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DE5BC4" w:rsidRPr="00A5193D" w:rsidTr="00DB2121">
        <w:trPr>
          <w:trHeight w:val="238"/>
        </w:trPr>
        <w:tc>
          <w:tcPr>
            <w:tcW w:w="702" w:type="dxa"/>
            <w:vMerge/>
          </w:tcPr>
          <w:p w:rsidR="00DE5BC4" w:rsidRPr="00A5193D" w:rsidRDefault="00DE5BC4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DE5BC4" w:rsidRPr="00A5193D" w:rsidRDefault="00DE5BC4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DE5BC4" w:rsidRPr="00A5193D" w:rsidRDefault="00DE5BC4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DE5BC4" w:rsidRPr="00A5193D" w:rsidRDefault="00DE5BC4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134" w:type="dxa"/>
          </w:tcPr>
          <w:p w:rsidR="00DE5BC4" w:rsidRPr="00AA06CE" w:rsidRDefault="00D84925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101205,6</w:t>
            </w:r>
          </w:p>
        </w:tc>
        <w:tc>
          <w:tcPr>
            <w:tcW w:w="1134" w:type="dxa"/>
          </w:tcPr>
          <w:p w:rsidR="00DE5BC4" w:rsidRPr="00AA06CE" w:rsidRDefault="00D84925" w:rsidP="00A5193D">
            <w:pPr>
              <w:widowControl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DE5BC4" w:rsidRPr="00AA06CE" w:rsidRDefault="00801569" w:rsidP="00A5193D">
            <w:pPr>
              <w:widowControl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gridSpan w:val="2"/>
          </w:tcPr>
          <w:p w:rsidR="00DE5BC4" w:rsidRPr="00AA06CE" w:rsidRDefault="00D84925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101205,6</w:t>
            </w:r>
          </w:p>
        </w:tc>
        <w:tc>
          <w:tcPr>
            <w:tcW w:w="1125" w:type="dxa"/>
          </w:tcPr>
          <w:p w:rsidR="00DE5BC4" w:rsidRPr="00C00A3F" w:rsidRDefault="00DE5BC4" w:rsidP="00A5193D">
            <w:pPr>
              <w:widowControl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85" w:type="dxa"/>
            <w:gridSpan w:val="2"/>
            <w:vMerge/>
          </w:tcPr>
          <w:p w:rsidR="00DE5BC4" w:rsidRPr="00A5193D" w:rsidRDefault="00DE5BC4" w:rsidP="00A5193D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DE5BC4" w:rsidRPr="00A5193D" w:rsidRDefault="00DE5BC4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A5193D" w:rsidRPr="00A5193D" w:rsidTr="00DB2121">
        <w:trPr>
          <w:trHeight w:val="450"/>
        </w:trPr>
        <w:tc>
          <w:tcPr>
            <w:tcW w:w="702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Всего по мероприятию</w:t>
            </w:r>
          </w:p>
        </w:tc>
        <w:tc>
          <w:tcPr>
            <w:tcW w:w="1134" w:type="dxa"/>
          </w:tcPr>
          <w:p w:rsidR="00A5193D" w:rsidRPr="00AA06CE" w:rsidRDefault="00D84925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673031,</w:t>
            </w:r>
            <w:r w:rsidR="00AA06CE" w:rsidRPr="00AA06CE">
              <w:rPr>
                <w:rFonts w:eastAsia="Calibri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A5193D" w:rsidRPr="00AA06CE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5193D" w:rsidRPr="00AA06CE" w:rsidRDefault="0023064E" w:rsidP="00490FC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490FC2" w:rsidRPr="00AA06CE">
              <w:rPr>
                <w:rFonts w:eastAsia="Calibri"/>
                <w:sz w:val="20"/>
                <w:szCs w:val="20"/>
                <w:lang w:eastAsia="en-US"/>
              </w:rPr>
              <w:t>3314,8</w:t>
            </w:r>
          </w:p>
        </w:tc>
        <w:tc>
          <w:tcPr>
            <w:tcW w:w="1134" w:type="dxa"/>
            <w:gridSpan w:val="2"/>
          </w:tcPr>
          <w:p w:rsidR="00A5193D" w:rsidRPr="00AA06CE" w:rsidRDefault="00D84925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649716,</w:t>
            </w:r>
            <w:r w:rsidR="00AA06CE" w:rsidRPr="00AA06CE">
              <w:rPr>
                <w:rFonts w:eastAsia="Calibri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25" w:type="dxa"/>
          </w:tcPr>
          <w:p w:rsidR="00A5193D" w:rsidRPr="00C00A3F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85" w:type="dxa"/>
            <w:gridSpan w:val="2"/>
            <w:vMerge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D84925" w:rsidRPr="00A5193D" w:rsidTr="00DB2121">
        <w:trPr>
          <w:trHeight w:val="221"/>
        </w:trPr>
        <w:tc>
          <w:tcPr>
            <w:tcW w:w="702" w:type="dxa"/>
            <w:vMerge w:val="restart"/>
          </w:tcPr>
          <w:p w:rsidR="00D84925" w:rsidRPr="00A5193D" w:rsidRDefault="00D84925" w:rsidP="00D84925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 w:val="restart"/>
          </w:tcPr>
          <w:p w:rsidR="00D84925" w:rsidRPr="00A5193D" w:rsidRDefault="00D84925" w:rsidP="00D84925">
            <w:pPr>
              <w:widowControl w:val="0"/>
              <w:spacing w:line="322" w:lineRule="exact"/>
              <w:outlineLvl w:val="1"/>
              <w:rPr>
                <w:spacing w:val="-1"/>
                <w:sz w:val="18"/>
                <w:szCs w:val="18"/>
                <w:lang w:eastAsia="en-US"/>
              </w:rPr>
            </w:pPr>
            <w:r w:rsidRPr="00A5193D">
              <w:rPr>
                <w:spacing w:val="-1"/>
                <w:sz w:val="18"/>
                <w:szCs w:val="18"/>
                <w:lang w:eastAsia="en-US"/>
              </w:rPr>
              <w:t>ИТОГО:</w:t>
            </w:r>
          </w:p>
          <w:p w:rsidR="00D84925" w:rsidRPr="00A5193D" w:rsidRDefault="00D84925" w:rsidP="00D84925">
            <w:pPr>
              <w:widowControl w:val="0"/>
              <w:spacing w:line="322" w:lineRule="exact"/>
              <w:outlineLvl w:val="1"/>
              <w:rPr>
                <w:spacing w:val="-1"/>
                <w:sz w:val="18"/>
                <w:szCs w:val="18"/>
                <w:lang w:eastAsia="en-US"/>
              </w:rPr>
            </w:pPr>
          </w:p>
          <w:p w:rsidR="00D84925" w:rsidRPr="00A5193D" w:rsidRDefault="00D84925" w:rsidP="00D84925">
            <w:pPr>
              <w:widowControl w:val="0"/>
              <w:spacing w:line="322" w:lineRule="exact"/>
              <w:outlineLvl w:val="1"/>
              <w:rPr>
                <w:spacing w:val="-1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 w:val="restart"/>
          </w:tcPr>
          <w:p w:rsidR="00D84925" w:rsidRPr="00A5193D" w:rsidRDefault="00D84925" w:rsidP="00D84925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D84925" w:rsidRPr="00A5193D" w:rsidRDefault="00D84925" w:rsidP="00D849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2015</w:t>
            </w:r>
          </w:p>
        </w:tc>
        <w:tc>
          <w:tcPr>
            <w:tcW w:w="1134" w:type="dxa"/>
          </w:tcPr>
          <w:p w:rsidR="00D84925" w:rsidRPr="00AA06CE" w:rsidRDefault="00D84925" w:rsidP="00D84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83313,8</w:t>
            </w:r>
          </w:p>
        </w:tc>
        <w:tc>
          <w:tcPr>
            <w:tcW w:w="1134" w:type="dxa"/>
          </w:tcPr>
          <w:p w:rsidR="00D84925" w:rsidRPr="00AA06CE" w:rsidRDefault="00D84925" w:rsidP="00D849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D84925" w:rsidRPr="00AA06CE" w:rsidRDefault="00D84925" w:rsidP="00D849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20" w:type="dxa"/>
          </w:tcPr>
          <w:p w:rsidR="00D84925" w:rsidRPr="00AA06CE" w:rsidRDefault="00D84925" w:rsidP="00D84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79690,1</w:t>
            </w:r>
          </w:p>
        </w:tc>
        <w:tc>
          <w:tcPr>
            <w:tcW w:w="1145" w:type="dxa"/>
            <w:gridSpan w:val="3"/>
          </w:tcPr>
          <w:p w:rsidR="00D84925" w:rsidRPr="00A5193D" w:rsidRDefault="00D84925" w:rsidP="00D84925">
            <w:pPr>
              <w:widowControl w:val="0"/>
              <w:rPr>
                <w:rFonts w:ascii="Calibri" w:eastAsia="Calibri" w:hAnsi="Calibri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vMerge w:val="restart"/>
          </w:tcPr>
          <w:p w:rsidR="00D84925" w:rsidRPr="00A5193D" w:rsidRDefault="00D84925" w:rsidP="00D84925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:rsidR="00D84925" w:rsidRPr="00A5193D" w:rsidRDefault="00D84925" w:rsidP="00D84925">
            <w:pPr>
              <w:widowControl w:val="0"/>
              <w:spacing w:line="322" w:lineRule="exact"/>
              <w:ind w:hanging="360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D84925" w:rsidRPr="00A5193D" w:rsidTr="00DB2121">
        <w:trPr>
          <w:trHeight w:val="277"/>
        </w:trPr>
        <w:tc>
          <w:tcPr>
            <w:tcW w:w="702" w:type="dxa"/>
            <w:vMerge/>
          </w:tcPr>
          <w:p w:rsidR="00D84925" w:rsidRPr="00A5193D" w:rsidRDefault="00D84925" w:rsidP="00D84925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D84925" w:rsidRPr="00A5193D" w:rsidRDefault="00D84925" w:rsidP="00D84925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D84925" w:rsidRPr="00A5193D" w:rsidRDefault="00D84925" w:rsidP="00D84925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276" w:type="dxa"/>
          </w:tcPr>
          <w:p w:rsidR="00D84925" w:rsidRPr="00A5193D" w:rsidRDefault="00D84925" w:rsidP="00D849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2016</w:t>
            </w:r>
          </w:p>
        </w:tc>
        <w:tc>
          <w:tcPr>
            <w:tcW w:w="1134" w:type="dxa"/>
          </w:tcPr>
          <w:p w:rsidR="00D84925" w:rsidRPr="00AA06CE" w:rsidRDefault="00D84925" w:rsidP="00D84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89968,9</w:t>
            </w:r>
          </w:p>
        </w:tc>
        <w:tc>
          <w:tcPr>
            <w:tcW w:w="1134" w:type="dxa"/>
          </w:tcPr>
          <w:p w:rsidR="00D84925" w:rsidRPr="00AA06CE" w:rsidRDefault="00D84925" w:rsidP="00D84925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D84925" w:rsidRPr="00AA06CE" w:rsidRDefault="00D84925" w:rsidP="00D849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20" w:type="dxa"/>
          </w:tcPr>
          <w:p w:rsidR="00D84925" w:rsidRPr="00AA06CE" w:rsidRDefault="00D84925" w:rsidP="00D84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86345,2</w:t>
            </w:r>
          </w:p>
        </w:tc>
        <w:tc>
          <w:tcPr>
            <w:tcW w:w="1145" w:type="dxa"/>
            <w:gridSpan w:val="3"/>
          </w:tcPr>
          <w:p w:rsidR="00D84925" w:rsidRPr="00A5193D" w:rsidRDefault="00D84925" w:rsidP="00D84925">
            <w:pPr>
              <w:widowControl w:val="0"/>
              <w:rPr>
                <w:rFonts w:ascii="Calibri" w:eastAsia="Calibri" w:hAnsi="Calibri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vMerge/>
          </w:tcPr>
          <w:p w:rsidR="00D84925" w:rsidRPr="00A5193D" w:rsidRDefault="00D84925" w:rsidP="00D84925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D84925" w:rsidRPr="00A5193D" w:rsidRDefault="00D84925" w:rsidP="00D84925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D84925" w:rsidRPr="00A5193D" w:rsidTr="00DB2121">
        <w:trPr>
          <w:trHeight w:val="221"/>
        </w:trPr>
        <w:tc>
          <w:tcPr>
            <w:tcW w:w="702" w:type="dxa"/>
            <w:vMerge/>
          </w:tcPr>
          <w:p w:rsidR="00D84925" w:rsidRPr="00A5193D" w:rsidRDefault="00D84925" w:rsidP="00D84925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D84925" w:rsidRPr="00A5193D" w:rsidRDefault="00D84925" w:rsidP="00D84925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D84925" w:rsidRPr="00A5193D" w:rsidRDefault="00D84925" w:rsidP="00D84925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276" w:type="dxa"/>
          </w:tcPr>
          <w:p w:rsidR="00D84925" w:rsidRPr="00A5193D" w:rsidRDefault="00D84925" w:rsidP="00D849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2017</w:t>
            </w:r>
          </w:p>
        </w:tc>
        <w:tc>
          <w:tcPr>
            <w:tcW w:w="1134" w:type="dxa"/>
          </w:tcPr>
          <w:p w:rsidR="00D84925" w:rsidRPr="00AA06CE" w:rsidRDefault="00D84925" w:rsidP="00D84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90877,0</w:t>
            </w:r>
          </w:p>
        </w:tc>
        <w:tc>
          <w:tcPr>
            <w:tcW w:w="1134" w:type="dxa"/>
          </w:tcPr>
          <w:p w:rsidR="00D84925" w:rsidRPr="00AA06CE" w:rsidRDefault="00D84925" w:rsidP="00D84925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D84925" w:rsidRPr="00AA06CE" w:rsidRDefault="00D84925" w:rsidP="00D849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20" w:type="dxa"/>
          </w:tcPr>
          <w:p w:rsidR="00D84925" w:rsidRPr="00AA06CE" w:rsidRDefault="00D84925" w:rsidP="00D849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87253,3</w:t>
            </w:r>
          </w:p>
        </w:tc>
        <w:tc>
          <w:tcPr>
            <w:tcW w:w="1145" w:type="dxa"/>
            <w:gridSpan w:val="3"/>
          </w:tcPr>
          <w:p w:rsidR="00D84925" w:rsidRPr="002A6EE1" w:rsidRDefault="00D84925" w:rsidP="00D84925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vMerge/>
          </w:tcPr>
          <w:p w:rsidR="00D84925" w:rsidRPr="00A5193D" w:rsidRDefault="00D84925" w:rsidP="00D84925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D84925" w:rsidRPr="00A5193D" w:rsidRDefault="00D84925" w:rsidP="00D84925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AA06CE" w:rsidRPr="00A5193D" w:rsidTr="00DB2121">
        <w:trPr>
          <w:trHeight w:val="222"/>
        </w:trPr>
        <w:tc>
          <w:tcPr>
            <w:tcW w:w="702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276" w:type="dxa"/>
          </w:tcPr>
          <w:p w:rsidR="00AA06CE" w:rsidRPr="00A5193D" w:rsidRDefault="00AA06CE" w:rsidP="00AA06C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1134" w:type="dxa"/>
          </w:tcPr>
          <w:p w:rsidR="00AA06CE" w:rsidRPr="00AA06CE" w:rsidRDefault="00AA06CE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105466,3</w:t>
            </w:r>
          </w:p>
        </w:tc>
        <w:tc>
          <w:tcPr>
            <w:tcW w:w="1134" w:type="dxa"/>
          </w:tcPr>
          <w:p w:rsidR="00AA06CE" w:rsidRPr="00AA06CE" w:rsidRDefault="00AA06CE" w:rsidP="00AA06C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A06CE" w:rsidRPr="00AA06CE" w:rsidRDefault="00AA06CE" w:rsidP="00AA06CE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20" w:type="dxa"/>
          </w:tcPr>
          <w:p w:rsidR="00AA06CE" w:rsidRPr="00AA06CE" w:rsidRDefault="00AA06CE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101318,4</w:t>
            </w:r>
          </w:p>
        </w:tc>
        <w:tc>
          <w:tcPr>
            <w:tcW w:w="1145" w:type="dxa"/>
            <w:gridSpan w:val="3"/>
          </w:tcPr>
          <w:p w:rsidR="00AA06CE" w:rsidRPr="00C00A3F" w:rsidRDefault="00AA06CE" w:rsidP="00AA06C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vMerge/>
          </w:tcPr>
          <w:p w:rsidR="00AA06CE" w:rsidRPr="00A5193D" w:rsidRDefault="00AA06CE" w:rsidP="00AA06C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AA06CE" w:rsidRPr="00A5193D" w:rsidTr="00DB2121">
        <w:trPr>
          <w:trHeight w:val="222"/>
        </w:trPr>
        <w:tc>
          <w:tcPr>
            <w:tcW w:w="702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276" w:type="dxa"/>
          </w:tcPr>
          <w:p w:rsidR="00AA06CE" w:rsidRPr="00A5193D" w:rsidRDefault="00AA06CE" w:rsidP="00AA06C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34" w:type="dxa"/>
          </w:tcPr>
          <w:p w:rsidR="00AA06CE" w:rsidRPr="00AA06CE" w:rsidRDefault="00AA06CE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105361,1</w:t>
            </w:r>
          </w:p>
        </w:tc>
        <w:tc>
          <w:tcPr>
            <w:tcW w:w="1134" w:type="dxa"/>
          </w:tcPr>
          <w:p w:rsidR="00AA06CE" w:rsidRPr="00AA06CE" w:rsidRDefault="00AA06CE" w:rsidP="00AA06C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A06CE" w:rsidRPr="00AA06CE" w:rsidRDefault="00AA06CE" w:rsidP="00AA06C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20" w:type="dxa"/>
          </w:tcPr>
          <w:p w:rsidR="00AA06CE" w:rsidRPr="00AA06CE" w:rsidRDefault="00AA06CE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101213,2</w:t>
            </w:r>
          </w:p>
        </w:tc>
        <w:tc>
          <w:tcPr>
            <w:tcW w:w="1145" w:type="dxa"/>
            <w:gridSpan w:val="3"/>
          </w:tcPr>
          <w:p w:rsidR="00AA06CE" w:rsidRPr="00C00A3F" w:rsidRDefault="00AA06CE" w:rsidP="00AA06C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vMerge/>
          </w:tcPr>
          <w:p w:rsidR="00AA06CE" w:rsidRPr="00A5193D" w:rsidRDefault="00AA06CE" w:rsidP="00AA06C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AA06CE" w:rsidRPr="00A5193D" w:rsidTr="00DB2121">
        <w:trPr>
          <w:trHeight w:val="222"/>
        </w:trPr>
        <w:tc>
          <w:tcPr>
            <w:tcW w:w="702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276" w:type="dxa"/>
          </w:tcPr>
          <w:p w:rsidR="00AA06CE" w:rsidRPr="00A5193D" w:rsidRDefault="00AA06CE" w:rsidP="00AA06C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134" w:type="dxa"/>
          </w:tcPr>
          <w:p w:rsidR="00AA06CE" w:rsidRPr="00AA06CE" w:rsidRDefault="00AA06CE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101205,6</w:t>
            </w:r>
          </w:p>
        </w:tc>
        <w:tc>
          <w:tcPr>
            <w:tcW w:w="1134" w:type="dxa"/>
          </w:tcPr>
          <w:p w:rsidR="00AA06CE" w:rsidRPr="00AA06CE" w:rsidRDefault="00AA06CE" w:rsidP="00AA06CE">
            <w:pPr>
              <w:widowControl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A06CE" w:rsidRPr="00AA06CE" w:rsidRDefault="00AA06CE" w:rsidP="00AA06CE">
            <w:pPr>
              <w:widowControl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20" w:type="dxa"/>
          </w:tcPr>
          <w:p w:rsidR="00AA06CE" w:rsidRPr="00AA06CE" w:rsidRDefault="00AA06CE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101205,6</w:t>
            </w:r>
          </w:p>
        </w:tc>
        <w:tc>
          <w:tcPr>
            <w:tcW w:w="1145" w:type="dxa"/>
            <w:gridSpan w:val="3"/>
          </w:tcPr>
          <w:p w:rsidR="00AA06CE" w:rsidRPr="00C00A3F" w:rsidRDefault="00AA06CE" w:rsidP="00AA06C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vMerge/>
          </w:tcPr>
          <w:p w:rsidR="00AA06CE" w:rsidRPr="00A5193D" w:rsidRDefault="00AA06CE" w:rsidP="00AA06C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AA06CE" w:rsidRPr="00A5193D" w:rsidTr="00DB2121">
        <w:trPr>
          <w:trHeight w:val="222"/>
        </w:trPr>
        <w:tc>
          <w:tcPr>
            <w:tcW w:w="702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276" w:type="dxa"/>
          </w:tcPr>
          <w:p w:rsidR="00AA06CE" w:rsidRPr="00A5193D" w:rsidRDefault="00AA06CE" w:rsidP="00AA06C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134" w:type="dxa"/>
          </w:tcPr>
          <w:p w:rsidR="00AA06CE" w:rsidRPr="00AA06CE" w:rsidRDefault="00AA06CE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105466,3</w:t>
            </w:r>
          </w:p>
        </w:tc>
        <w:tc>
          <w:tcPr>
            <w:tcW w:w="1134" w:type="dxa"/>
          </w:tcPr>
          <w:p w:rsidR="00AA06CE" w:rsidRPr="00AA06CE" w:rsidRDefault="00AA06CE" w:rsidP="00AA06C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A06CE" w:rsidRPr="00AA06CE" w:rsidRDefault="00AA06CE" w:rsidP="00AA06CE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20" w:type="dxa"/>
          </w:tcPr>
          <w:p w:rsidR="00AA06CE" w:rsidRPr="00AA06CE" w:rsidRDefault="00AA06CE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101318,4</w:t>
            </w:r>
          </w:p>
        </w:tc>
        <w:tc>
          <w:tcPr>
            <w:tcW w:w="1145" w:type="dxa"/>
            <w:gridSpan w:val="3"/>
          </w:tcPr>
          <w:p w:rsidR="00AA06CE" w:rsidRPr="00C00A3F" w:rsidRDefault="00AA06CE" w:rsidP="00AA06CE">
            <w:pPr>
              <w:widowControl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9" w:type="dxa"/>
            <w:vMerge/>
          </w:tcPr>
          <w:p w:rsidR="00AA06CE" w:rsidRPr="00A5193D" w:rsidRDefault="00AA06CE" w:rsidP="00AA06C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AA06CE" w:rsidRPr="00A5193D" w:rsidTr="00DB2121">
        <w:trPr>
          <w:trHeight w:val="222"/>
        </w:trPr>
        <w:tc>
          <w:tcPr>
            <w:tcW w:w="702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276" w:type="dxa"/>
          </w:tcPr>
          <w:p w:rsidR="00AA06CE" w:rsidRPr="00A5193D" w:rsidRDefault="00AA06CE" w:rsidP="00AA06C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ВСЕГО:</w:t>
            </w:r>
          </w:p>
        </w:tc>
        <w:tc>
          <w:tcPr>
            <w:tcW w:w="1134" w:type="dxa"/>
          </w:tcPr>
          <w:p w:rsidR="00AA06CE" w:rsidRPr="00AA06CE" w:rsidRDefault="00AA06CE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105361,1</w:t>
            </w:r>
          </w:p>
        </w:tc>
        <w:tc>
          <w:tcPr>
            <w:tcW w:w="1134" w:type="dxa"/>
          </w:tcPr>
          <w:p w:rsidR="00AA06CE" w:rsidRPr="00AA06CE" w:rsidRDefault="00AA06CE" w:rsidP="00AA06C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A06CE" w:rsidRPr="00AA06CE" w:rsidRDefault="00AA06CE" w:rsidP="00AA06C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20" w:type="dxa"/>
          </w:tcPr>
          <w:p w:rsidR="00AA06CE" w:rsidRPr="00AA06CE" w:rsidRDefault="00AA06CE" w:rsidP="00AA06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A06CE">
              <w:rPr>
                <w:rFonts w:eastAsia="Calibri"/>
                <w:bCs/>
                <w:sz w:val="20"/>
                <w:szCs w:val="20"/>
                <w:lang w:eastAsia="en-US"/>
              </w:rPr>
              <w:t>101213,2</w:t>
            </w:r>
          </w:p>
        </w:tc>
        <w:tc>
          <w:tcPr>
            <w:tcW w:w="1145" w:type="dxa"/>
            <w:gridSpan w:val="3"/>
          </w:tcPr>
          <w:p w:rsidR="00AA06CE" w:rsidRPr="00C00A3F" w:rsidRDefault="00AA06CE" w:rsidP="00AA06C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9" w:type="dxa"/>
            <w:vMerge/>
          </w:tcPr>
          <w:p w:rsidR="00AA06CE" w:rsidRPr="00A5193D" w:rsidRDefault="00AA06CE" w:rsidP="00AA06C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AA06CE" w:rsidRPr="00A5193D" w:rsidRDefault="00AA06CE" w:rsidP="00AA06C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</w:tbl>
    <w:p w:rsidR="008B7BAA" w:rsidRPr="0053000F" w:rsidRDefault="00E75AAE" w:rsidP="00E75AAE">
      <w:pPr>
        <w:widowControl w:val="0"/>
        <w:tabs>
          <w:tab w:val="left" w:pos="14459"/>
        </w:tabs>
        <w:autoSpaceDE w:val="0"/>
        <w:autoSpaceDN w:val="0"/>
        <w:adjustRightInd w:val="0"/>
        <w:ind w:right="-456" w:firstLine="709"/>
        <w:jc w:val="right"/>
        <w:rPr>
          <w:sz w:val="28"/>
          <w:szCs w:val="28"/>
        </w:rPr>
      </w:pPr>
      <w:r w:rsidRPr="0053000F">
        <w:rPr>
          <w:sz w:val="28"/>
          <w:szCs w:val="28"/>
        </w:rPr>
        <w:t>»;</w:t>
      </w:r>
    </w:p>
    <w:sectPr w:rsidR="008B7BAA" w:rsidRPr="0053000F" w:rsidSect="00884F11">
      <w:headerReference w:type="default" r:id="rId7"/>
      <w:pgSz w:w="16838" w:h="11906" w:orient="landscape"/>
      <w:pgMar w:top="1701" w:right="1134" w:bottom="567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981" w:rsidRDefault="00976981" w:rsidP="000B0BD6">
      <w:r>
        <w:separator/>
      </w:r>
    </w:p>
  </w:endnote>
  <w:endnote w:type="continuationSeparator" w:id="0">
    <w:p w:rsidR="00976981" w:rsidRDefault="00976981" w:rsidP="000B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981" w:rsidRDefault="00976981" w:rsidP="000B0BD6">
      <w:r>
        <w:separator/>
      </w:r>
    </w:p>
  </w:footnote>
  <w:footnote w:type="continuationSeparator" w:id="0">
    <w:p w:rsidR="00976981" w:rsidRDefault="00976981" w:rsidP="000B0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93D" w:rsidRDefault="00976981" w:rsidP="00BE1AF3">
    <w:pPr>
      <w:pStyle w:val="a4"/>
      <w:tabs>
        <w:tab w:val="clear" w:pos="4677"/>
        <w:tab w:val="clear" w:pos="9355"/>
        <w:tab w:val="left" w:pos="8812"/>
      </w:tabs>
    </w:pPr>
    <w:r>
      <w:rPr>
        <w:noProof/>
      </w:rPr>
      <w:pict>
        <v:rect id="Прямоугольник 9" o:spid="_x0000_s2049" style="position:absolute;margin-left:0;margin-top:0;width:36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" o:allowincell="f" stroked="f">
          <v:textbox style="layout-flow:vertical;mso-next-textbox:#Прямоугольник 9">
            <w:txbxContent>
              <w:sdt>
                <w:sdtPr>
                  <w:rPr>
                    <w:rFonts w:eastAsiaTheme="majorEastAsia"/>
                  </w:rPr>
                  <w:id w:val="-149987651"/>
                </w:sdtPr>
                <w:sdtEndPr/>
                <w:sdtContent>
                  <w:p w:rsidR="00A5193D" w:rsidRPr="00F533A5" w:rsidRDefault="00885029">
                    <w:pPr>
                      <w:jc w:val="center"/>
                      <w:rPr>
                        <w:rFonts w:eastAsiaTheme="majorEastAsia"/>
                      </w:rPr>
                    </w:pPr>
                    <w:r>
                      <w:rPr>
                        <w:rFonts w:eastAsiaTheme="minorEastAsia"/>
                      </w:rPr>
                      <w:t>8</w:t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1DC"/>
    <w:rsid w:val="000011DC"/>
    <w:rsid w:val="00023C07"/>
    <w:rsid w:val="00070038"/>
    <w:rsid w:val="000B0BD6"/>
    <w:rsid w:val="000C61A8"/>
    <w:rsid w:val="0010530A"/>
    <w:rsid w:val="0011667D"/>
    <w:rsid w:val="0016143A"/>
    <w:rsid w:val="001850F9"/>
    <w:rsid w:val="001B6D7E"/>
    <w:rsid w:val="001C29AD"/>
    <w:rsid w:val="001F3C56"/>
    <w:rsid w:val="00215E66"/>
    <w:rsid w:val="0023064E"/>
    <w:rsid w:val="002A6EE1"/>
    <w:rsid w:val="002C4631"/>
    <w:rsid w:val="002E3588"/>
    <w:rsid w:val="00310EFE"/>
    <w:rsid w:val="00394A15"/>
    <w:rsid w:val="00490FC2"/>
    <w:rsid w:val="004D0B26"/>
    <w:rsid w:val="00502C55"/>
    <w:rsid w:val="005258BF"/>
    <w:rsid w:val="0053000F"/>
    <w:rsid w:val="00611358"/>
    <w:rsid w:val="0065299A"/>
    <w:rsid w:val="00663ACF"/>
    <w:rsid w:val="00701AB7"/>
    <w:rsid w:val="00736676"/>
    <w:rsid w:val="00744F1B"/>
    <w:rsid w:val="007837FD"/>
    <w:rsid w:val="007B5838"/>
    <w:rsid w:val="007E038A"/>
    <w:rsid w:val="00800EFF"/>
    <w:rsid w:val="00801569"/>
    <w:rsid w:val="0087666F"/>
    <w:rsid w:val="00884F11"/>
    <w:rsid w:val="00885029"/>
    <w:rsid w:val="00891D26"/>
    <w:rsid w:val="008A196D"/>
    <w:rsid w:val="008B7BAA"/>
    <w:rsid w:val="008F28E4"/>
    <w:rsid w:val="00907C5A"/>
    <w:rsid w:val="00924E12"/>
    <w:rsid w:val="009355D9"/>
    <w:rsid w:val="00936611"/>
    <w:rsid w:val="00953BAD"/>
    <w:rsid w:val="00955CDE"/>
    <w:rsid w:val="00976981"/>
    <w:rsid w:val="009773AC"/>
    <w:rsid w:val="0098314B"/>
    <w:rsid w:val="00997668"/>
    <w:rsid w:val="00A26320"/>
    <w:rsid w:val="00A5193D"/>
    <w:rsid w:val="00AA06CE"/>
    <w:rsid w:val="00AE76C5"/>
    <w:rsid w:val="00B01658"/>
    <w:rsid w:val="00B16CF2"/>
    <w:rsid w:val="00B337FC"/>
    <w:rsid w:val="00B54CA9"/>
    <w:rsid w:val="00BA2CCB"/>
    <w:rsid w:val="00BD3E35"/>
    <w:rsid w:val="00BD4963"/>
    <w:rsid w:val="00BE1AF3"/>
    <w:rsid w:val="00C00A3F"/>
    <w:rsid w:val="00C17DB6"/>
    <w:rsid w:val="00C61373"/>
    <w:rsid w:val="00C70A99"/>
    <w:rsid w:val="00C737B3"/>
    <w:rsid w:val="00C75E0D"/>
    <w:rsid w:val="00CA0A42"/>
    <w:rsid w:val="00CB645C"/>
    <w:rsid w:val="00D52C8B"/>
    <w:rsid w:val="00D55F59"/>
    <w:rsid w:val="00D84925"/>
    <w:rsid w:val="00DA7BA4"/>
    <w:rsid w:val="00DB2121"/>
    <w:rsid w:val="00DB5D1D"/>
    <w:rsid w:val="00DC4916"/>
    <w:rsid w:val="00DC52E6"/>
    <w:rsid w:val="00DE2E14"/>
    <w:rsid w:val="00DE5BC4"/>
    <w:rsid w:val="00E12141"/>
    <w:rsid w:val="00E13487"/>
    <w:rsid w:val="00E1366B"/>
    <w:rsid w:val="00E75AAE"/>
    <w:rsid w:val="00E8795F"/>
    <w:rsid w:val="00EE6236"/>
    <w:rsid w:val="00EF57FE"/>
    <w:rsid w:val="00EF6A91"/>
    <w:rsid w:val="00F533A5"/>
    <w:rsid w:val="00F94F4A"/>
    <w:rsid w:val="00FE4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62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62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997668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62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62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99766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Jirnova Irina Nikolaevna</dc:creator>
  <cp:lastModifiedBy>Marchenko Marina Sergeevna</cp:lastModifiedBy>
  <cp:revision>9</cp:revision>
  <cp:lastPrinted>2018-09-27T07:29:00Z</cp:lastPrinted>
  <dcterms:created xsi:type="dcterms:W3CDTF">2018-09-27T07:31:00Z</dcterms:created>
  <dcterms:modified xsi:type="dcterms:W3CDTF">2018-09-27T12:33:00Z</dcterms:modified>
</cp:coreProperties>
</file>